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8F1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№5-629</w:t>
      </w:r>
      <w:r w:rsidRPr="00F831E9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BD48F1" w:rsidRPr="001D610F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0034-01-202</w:t>
      </w:r>
      <w:r w:rsidR="007E250A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964C6E">
        <w:rPr>
          <w:rFonts w:ascii="Times New Roman" w:hAnsi="Times New Roman" w:cs="Times New Roman"/>
          <w:sz w:val="26"/>
          <w:szCs w:val="26"/>
        </w:rPr>
        <w:t>18</w:t>
      </w:r>
      <w:r w:rsidR="007E250A">
        <w:rPr>
          <w:rFonts w:ascii="Times New Roman" w:hAnsi="Times New Roman" w:cs="Times New Roman"/>
          <w:sz w:val="26"/>
          <w:szCs w:val="26"/>
        </w:rPr>
        <w:t xml:space="preserve">36-72 </w:t>
      </w:r>
      <w:r w:rsidR="00C65B0E">
        <w:rPr>
          <w:rFonts w:ascii="Times New Roman" w:hAnsi="Times New Roman" w:cs="Times New Roman"/>
          <w:sz w:val="26"/>
          <w:szCs w:val="26"/>
        </w:rPr>
        <w:t xml:space="preserve"> </w:t>
      </w:r>
      <w:r w:rsidR="00964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D48F1" w:rsidRPr="00F831E9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F1" w:rsidRPr="00313E2D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E250A">
        <w:rPr>
          <w:rFonts w:ascii="Times New Roman" w:hAnsi="Times New Roman" w:cs="Times New Roman"/>
          <w:sz w:val="26"/>
          <w:szCs w:val="26"/>
        </w:rPr>
        <w:t xml:space="preserve">      17</w:t>
      </w:r>
      <w:r w:rsidR="00964C6E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7E250A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BD48F1" w:rsidRPr="00313E2D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48F1" w:rsidRPr="00990F19" w:rsidP="00BD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EB65EA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рассмотрев дел</w:t>
      </w:r>
      <w:r w:rsidRPr="004E6CFC" w:rsidR="00900E37">
        <w:rPr>
          <w:rFonts w:ascii="Times New Roman" w:hAnsi="Times New Roman" w:cs="Times New Roman"/>
          <w:sz w:val="26"/>
          <w:szCs w:val="26"/>
        </w:rPr>
        <w:t>о</w:t>
      </w:r>
      <w:r w:rsidRPr="004E6C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65B0E" w:rsidR="00C65B0E">
        <w:rPr>
          <w:rFonts w:ascii="Times New Roman" w:hAnsi="Times New Roman" w:cs="Times New Roman"/>
          <w:sz w:val="26"/>
          <w:szCs w:val="26"/>
        </w:rPr>
        <w:t xml:space="preserve">Абулгасанова Яхи Мамед оглы, </w:t>
      </w:r>
      <w:r w:rsidR="00F627D3">
        <w:rPr>
          <w:rFonts w:ascii="Times New Roman" w:hAnsi="Times New Roman" w:cs="Times New Roman"/>
          <w:sz w:val="26"/>
          <w:szCs w:val="26"/>
        </w:rPr>
        <w:t>*</w:t>
      </w:r>
      <w:r w:rsidRPr="00C65B0E" w:rsidR="00C65B0E">
        <w:rPr>
          <w:rFonts w:ascii="Times New Roman" w:hAnsi="Times New Roman" w:cs="Times New Roman"/>
          <w:sz w:val="26"/>
          <w:szCs w:val="26"/>
        </w:rPr>
        <w:t xml:space="preserve">, гражданина РФ, являющего директором ООО «ДАРЫ ПРИРОДЫ», проживающего по адресу: </w:t>
      </w:r>
      <w:r w:rsidR="00F627D3">
        <w:rPr>
          <w:rFonts w:ascii="Times New Roman" w:hAnsi="Times New Roman" w:cs="Times New Roman"/>
          <w:sz w:val="26"/>
          <w:szCs w:val="26"/>
        </w:rPr>
        <w:t>*</w:t>
      </w:r>
      <w:r w:rsidRPr="00C65B0E" w:rsidR="00C65B0E">
        <w:rPr>
          <w:rFonts w:ascii="Times New Roman" w:hAnsi="Times New Roman" w:cs="Times New Roman"/>
          <w:sz w:val="26"/>
          <w:szCs w:val="26"/>
        </w:rPr>
        <w:t>»,</w:t>
      </w:r>
      <w:r w:rsidRPr="004E6CFC" w:rsidR="00C356D7">
        <w:rPr>
          <w:rFonts w:ascii="Times New Roman" w:hAnsi="Times New Roman" w:cs="Times New Roman"/>
          <w:sz w:val="26"/>
          <w:szCs w:val="26"/>
        </w:rPr>
        <w:t xml:space="preserve"> </w:t>
      </w:r>
      <w:r w:rsidRPr="004E6CFC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E6CFC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E6CFC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E6CFC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E6CFC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7D9E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E6CF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E6CF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50A" w:rsidP="00A62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Абдулгасанов Я.М.</w:t>
      </w:r>
      <w:r w:rsidRPr="004E6CFC" w:rsidR="00E03AB4">
        <w:rPr>
          <w:rFonts w:ascii="Times New Roman" w:hAnsi="Times New Roman" w:cs="Times New Roman"/>
          <w:sz w:val="26"/>
          <w:szCs w:val="26"/>
        </w:rPr>
        <w:t xml:space="preserve">, </w:t>
      </w:r>
      <w:r w:rsidR="0038566C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4E6CFC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C65B0E">
        <w:rPr>
          <w:rFonts w:ascii="Times New Roman" w:hAnsi="Times New Roman" w:cs="Times New Roman"/>
          <w:sz w:val="26"/>
          <w:szCs w:val="26"/>
        </w:rPr>
        <w:t>ООО «ДАРЫ ПРИРОДЫ»</w:t>
      </w:r>
      <w:r w:rsidRPr="004E6CFC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E6CFC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E6CFC" w:rsidR="00AE640C">
        <w:rPr>
          <w:rFonts w:ascii="Times New Roman" w:hAnsi="Times New Roman" w:cs="Times New Roman"/>
          <w:sz w:val="26"/>
          <w:szCs w:val="26"/>
        </w:rPr>
        <w:t>ий</w:t>
      </w:r>
      <w:r w:rsidRPr="004E6CFC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</w:t>
      </w:r>
      <w:r w:rsidR="007E0063">
        <w:rPr>
          <w:rFonts w:ascii="Times New Roman" w:hAnsi="Times New Roman" w:cs="Times New Roman"/>
          <w:sz w:val="26"/>
          <w:szCs w:val="26"/>
        </w:rPr>
        <w:t>,</w:t>
      </w:r>
      <w:r w:rsidRPr="007E0063" w:rsidR="007E0063">
        <w:rPr>
          <w:rFonts w:ascii="Times New Roman" w:hAnsi="Times New Roman" w:cs="Times New Roman"/>
          <w:sz w:val="26"/>
          <w:szCs w:val="26"/>
        </w:rPr>
        <w:t xml:space="preserve"> </w:t>
      </w:r>
      <w:r w:rsidRPr="007E250A">
        <w:rPr>
          <w:rFonts w:ascii="Times New Roman" w:hAnsi="Times New Roman" w:cs="Times New Roman"/>
          <w:sz w:val="26"/>
          <w:szCs w:val="26"/>
        </w:rPr>
        <w:t xml:space="preserve">до 24.00 часов 27.01.2025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2024 года – 27.01.2025. Дата совершения административного правонарушения – 28.01.2025, время 00:01 часов. Место совершения административного правонарушения: 628482, Ханты-Мансийский автономный округ - Югра, г. Когалым, ул. </w:t>
      </w:r>
      <w:r>
        <w:rPr>
          <w:rFonts w:ascii="Times New Roman" w:hAnsi="Times New Roman" w:cs="Times New Roman"/>
          <w:sz w:val="26"/>
          <w:szCs w:val="26"/>
        </w:rPr>
        <w:t>Студенческая д. 2</w:t>
      </w:r>
      <w:r w:rsidRPr="007E250A">
        <w:rPr>
          <w:rFonts w:ascii="Times New Roman" w:hAnsi="Times New Roman" w:cs="Times New Roman"/>
          <w:sz w:val="26"/>
          <w:szCs w:val="26"/>
        </w:rPr>
        <w:t xml:space="preserve">. Фактически на дату составления протокола расчет по страховым взносам за 12 месяцев 2024 года представлен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E250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E250A">
        <w:rPr>
          <w:rFonts w:ascii="Times New Roman" w:hAnsi="Times New Roman" w:cs="Times New Roman"/>
          <w:sz w:val="26"/>
          <w:szCs w:val="26"/>
        </w:rPr>
        <w:t>.2025, что подтверждается квитанцией о приеме налоговой отчетности в электронной форме.</w:t>
      </w:r>
    </w:p>
    <w:p w:rsidR="00850B76" w:rsidRPr="004E6CFC" w:rsidP="00A62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Абдулгасанов Я.М.</w:t>
      </w:r>
      <w:r w:rsidRPr="004E6CF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</w:t>
      </w:r>
      <w:r w:rsidR="007E250A">
        <w:rPr>
          <w:rFonts w:ascii="Times New Roman" w:hAnsi="Times New Roman" w:cs="Times New Roman"/>
          <w:sz w:val="26"/>
          <w:szCs w:val="26"/>
        </w:rPr>
        <w:t xml:space="preserve">сте и времени рассмотрения дела </w:t>
      </w:r>
      <w:r w:rsidRPr="004E6CFC">
        <w:rPr>
          <w:rFonts w:ascii="Times New Roman" w:hAnsi="Times New Roman" w:cs="Times New Roman"/>
          <w:sz w:val="26"/>
          <w:szCs w:val="26"/>
        </w:rPr>
        <w:t>извещ</w:t>
      </w:r>
      <w:r w:rsidR="007E250A">
        <w:rPr>
          <w:rFonts w:ascii="Times New Roman" w:hAnsi="Times New Roman" w:cs="Times New Roman"/>
          <w:sz w:val="26"/>
          <w:szCs w:val="26"/>
        </w:rPr>
        <w:t>ен</w:t>
      </w:r>
      <w:r w:rsidRPr="004E6CFC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C05753" w:rsidR="007E250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4E6CFC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Абдулгасанова Я.М.</w:t>
      </w:r>
      <w:r w:rsidRPr="004E6CF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E02F6D" w:rsidRPr="004E6CFC" w:rsidP="00E02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E6CFC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E6CFC" w:rsidP="00C0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="00C65B0E">
        <w:rPr>
          <w:rFonts w:ascii="Times New Roman" w:hAnsi="Times New Roman" w:cs="Times New Roman"/>
          <w:sz w:val="26"/>
          <w:szCs w:val="26"/>
        </w:rPr>
        <w:t>Абдулгасанова Я.М.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E6CFC">
        <w:rPr>
          <w:rFonts w:ascii="Times New Roman" w:hAnsi="Times New Roman" w:cs="Times New Roman"/>
          <w:sz w:val="26"/>
          <w:szCs w:val="26"/>
        </w:rPr>
        <w:t>№</w:t>
      </w:r>
      <w:r w:rsidRPr="004E6CFC" w:rsidR="002D16E3">
        <w:rPr>
          <w:rFonts w:ascii="Times New Roman" w:hAnsi="Times New Roman" w:cs="Times New Roman"/>
          <w:sz w:val="26"/>
          <w:szCs w:val="26"/>
        </w:rPr>
        <w:t>8617</w:t>
      </w:r>
      <w:r w:rsidRPr="004E6CFC" w:rsidR="00C356D7">
        <w:rPr>
          <w:rFonts w:ascii="Times New Roman" w:hAnsi="Times New Roman" w:cs="Times New Roman"/>
          <w:sz w:val="26"/>
          <w:szCs w:val="26"/>
        </w:rPr>
        <w:t>2</w:t>
      </w:r>
      <w:r w:rsidR="007E250A">
        <w:rPr>
          <w:rFonts w:ascii="Times New Roman" w:hAnsi="Times New Roman" w:cs="Times New Roman"/>
          <w:sz w:val="26"/>
          <w:szCs w:val="26"/>
        </w:rPr>
        <w:t>5</w:t>
      </w:r>
      <w:r w:rsidR="00964C6E">
        <w:rPr>
          <w:rFonts w:ascii="Times New Roman" w:hAnsi="Times New Roman" w:cs="Times New Roman"/>
          <w:sz w:val="26"/>
          <w:szCs w:val="26"/>
        </w:rPr>
        <w:t>0</w:t>
      </w:r>
      <w:r w:rsidR="007E250A">
        <w:rPr>
          <w:rFonts w:ascii="Times New Roman" w:hAnsi="Times New Roman" w:cs="Times New Roman"/>
          <w:sz w:val="26"/>
          <w:szCs w:val="26"/>
        </w:rPr>
        <w:t xml:space="preserve">9200427600002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E6CFC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7E250A">
        <w:rPr>
          <w:rFonts w:ascii="Times New Roman" w:hAnsi="Times New Roman" w:cs="Times New Roman"/>
          <w:color w:val="000000"/>
          <w:w w:val="103"/>
          <w:sz w:val="26"/>
          <w:szCs w:val="26"/>
        </w:rPr>
        <w:t>28</w:t>
      </w:r>
      <w:r w:rsidR="00964C6E">
        <w:rPr>
          <w:rFonts w:ascii="Times New Roman" w:hAnsi="Times New Roman" w:cs="Times New Roman"/>
          <w:color w:val="000000"/>
          <w:w w:val="103"/>
          <w:sz w:val="26"/>
          <w:szCs w:val="26"/>
        </w:rPr>
        <w:t>.04</w:t>
      </w:r>
      <w:r w:rsidR="00BD48F1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4E6CFC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7E250A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E6CFC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8566C">
        <w:rPr>
          <w:rFonts w:ascii="Times New Roman" w:hAnsi="Times New Roman" w:cs="Times New Roman"/>
          <w:sz w:val="26"/>
          <w:szCs w:val="26"/>
        </w:rPr>
        <w:t>Абду</w:t>
      </w:r>
      <w:r w:rsidR="00C65B0E">
        <w:rPr>
          <w:rFonts w:ascii="Times New Roman" w:hAnsi="Times New Roman" w:cs="Times New Roman"/>
          <w:sz w:val="26"/>
          <w:szCs w:val="26"/>
        </w:rPr>
        <w:t xml:space="preserve">лгасановым Я.М. </w:t>
      </w:r>
      <w:r w:rsidRPr="004E6CF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E6CFC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E6CFC" w:rsidR="000F11B7">
        <w:rPr>
          <w:rFonts w:ascii="Times New Roman" w:hAnsi="Times New Roman" w:cs="Times New Roman"/>
          <w:sz w:val="26"/>
          <w:szCs w:val="26"/>
        </w:rPr>
        <w:t>;</w:t>
      </w:r>
      <w:r w:rsidR="00C00CA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E006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="007E0063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="007E250A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4C4C1E" w:rsidR="007E0063">
        <w:rPr>
          <w:rFonts w:ascii="Times New Roman" w:hAnsi="Times New Roman" w:cs="Times New Roman"/>
          <w:sz w:val="26"/>
          <w:szCs w:val="26"/>
        </w:rPr>
        <w:t>;</w:t>
      </w:r>
      <w:r w:rsidRPr="004E6CFC" w:rsidR="00CD1881">
        <w:rPr>
          <w:rFonts w:ascii="Times New Roman" w:hAnsi="Times New Roman" w:cs="Times New Roman"/>
          <w:sz w:val="26"/>
          <w:szCs w:val="26"/>
        </w:rPr>
        <w:t xml:space="preserve"> 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C65B0E" w:rsidR="00C65B0E">
        <w:rPr>
          <w:rFonts w:ascii="Times New Roman" w:hAnsi="Times New Roman" w:cs="Times New Roman"/>
          <w:sz w:val="26"/>
          <w:szCs w:val="26"/>
        </w:rPr>
        <w:t>ООО «ДАРЫ ПРИРОДЫ»</w:t>
      </w:r>
      <w:r w:rsidRPr="004E6CFC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E6CF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65B0E">
        <w:rPr>
          <w:rFonts w:ascii="Times New Roman" w:hAnsi="Times New Roman" w:cs="Times New Roman"/>
          <w:sz w:val="26"/>
          <w:szCs w:val="26"/>
        </w:rPr>
        <w:t>Абдулгасанова Я.М.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Обстоятельств</w:t>
      </w:r>
      <w:r w:rsidRPr="004E6CFC" w:rsidR="00AE5C57">
        <w:rPr>
          <w:rFonts w:ascii="Times New Roman" w:hAnsi="Times New Roman" w:cs="Times New Roman"/>
          <w:sz w:val="26"/>
          <w:szCs w:val="26"/>
        </w:rPr>
        <w:t>,</w:t>
      </w:r>
      <w:r w:rsidRPr="004E6CFC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C65B0E">
        <w:rPr>
          <w:rFonts w:ascii="Times New Roman" w:hAnsi="Times New Roman" w:cs="Times New Roman"/>
          <w:sz w:val="26"/>
          <w:szCs w:val="26"/>
        </w:rPr>
        <w:t>Абдулгасанову Я.М.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адм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E6CFC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CFC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E6CFC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E6CF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E6CFC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E6CFC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E6CFC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E6CFC" w:rsidP="002F641F">
      <w:pPr>
        <w:pStyle w:val="BodyText"/>
        <w:spacing w:after="0"/>
        <w:jc w:val="center"/>
        <w:rPr>
          <w:sz w:val="26"/>
          <w:szCs w:val="26"/>
        </w:rPr>
      </w:pPr>
      <w:r w:rsidRPr="004E6CFC">
        <w:rPr>
          <w:sz w:val="26"/>
          <w:szCs w:val="26"/>
        </w:rPr>
        <w:t>ПОСТАНОВИЛ:</w:t>
      </w:r>
    </w:p>
    <w:p w:rsidR="0038566C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16E3" w:rsidRPr="004E6CFC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5B0E">
        <w:rPr>
          <w:rFonts w:ascii="Times New Roman" w:hAnsi="Times New Roman" w:cs="Times New Roman"/>
          <w:sz w:val="26"/>
          <w:szCs w:val="26"/>
        </w:rPr>
        <w:t>Абулгасанова Ях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65B0E">
        <w:rPr>
          <w:rFonts w:ascii="Times New Roman" w:hAnsi="Times New Roman" w:cs="Times New Roman"/>
          <w:sz w:val="26"/>
          <w:szCs w:val="26"/>
        </w:rPr>
        <w:t xml:space="preserve"> Мамед оглы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C6E">
        <w:rPr>
          <w:rFonts w:ascii="Times New Roman" w:hAnsi="Times New Roman" w:cs="Times New Roman"/>
          <w:sz w:val="26"/>
          <w:szCs w:val="26"/>
        </w:rPr>
        <w:t>признать</w:t>
      </w:r>
      <w:r w:rsidRPr="004E6CFC" w:rsidR="003D0AA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E6CFC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E6CFC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E6CFC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E6CFC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E6C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7E250A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4E6CFC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48F1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="007E250A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C65B0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4E6CFC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65FF8"/>
    <w:rsid w:val="00374AEB"/>
    <w:rsid w:val="0038566C"/>
    <w:rsid w:val="00392323"/>
    <w:rsid w:val="003B0477"/>
    <w:rsid w:val="003B331C"/>
    <w:rsid w:val="003C2AC8"/>
    <w:rsid w:val="003C70F3"/>
    <w:rsid w:val="003D0AA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4E6CFC"/>
    <w:rsid w:val="00520894"/>
    <w:rsid w:val="005211C2"/>
    <w:rsid w:val="005444FA"/>
    <w:rsid w:val="00547CFE"/>
    <w:rsid w:val="00550284"/>
    <w:rsid w:val="00563DE6"/>
    <w:rsid w:val="00592F20"/>
    <w:rsid w:val="005A798C"/>
    <w:rsid w:val="005D5131"/>
    <w:rsid w:val="005D75E9"/>
    <w:rsid w:val="005F7D9E"/>
    <w:rsid w:val="0060082C"/>
    <w:rsid w:val="00604D29"/>
    <w:rsid w:val="006159B2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0063"/>
    <w:rsid w:val="007E250A"/>
    <w:rsid w:val="007E5528"/>
    <w:rsid w:val="00800AF8"/>
    <w:rsid w:val="008163F4"/>
    <w:rsid w:val="008314C2"/>
    <w:rsid w:val="00837D70"/>
    <w:rsid w:val="00850B76"/>
    <w:rsid w:val="00851153"/>
    <w:rsid w:val="00855680"/>
    <w:rsid w:val="008942D2"/>
    <w:rsid w:val="00900E37"/>
    <w:rsid w:val="00912ED5"/>
    <w:rsid w:val="00933987"/>
    <w:rsid w:val="00937520"/>
    <w:rsid w:val="00942BC2"/>
    <w:rsid w:val="0094540A"/>
    <w:rsid w:val="00946542"/>
    <w:rsid w:val="00964C6E"/>
    <w:rsid w:val="009701A8"/>
    <w:rsid w:val="00984324"/>
    <w:rsid w:val="00990BC7"/>
    <w:rsid w:val="00990D6A"/>
    <w:rsid w:val="00990F19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537C7"/>
    <w:rsid w:val="00A62DB6"/>
    <w:rsid w:val="00A81680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D48F1"/>
    <w:rsid w:val="00BE5A22"/>
    <w:rsid w:val="00BE7926"/>
    <w:rsid w:val="00BF1BDF"/>
    <w:rsid w:val="00BF4466"/>
    <w:rsid w:val="00C00CA8"/>
    <w:rsid w:val="00C05753"/>
    <w:rsid w:val="00C356D7"/>
    <w:rsid w:val="00C577A0"/>
    <w:rsid w:val="00C65B0E"/>
    <w:rsid w:val="00C948B3"/>
    <w:rsid w:val="00CB0170"/>
    <w:rsid w:val="00CC2433"/>
    <w:rsid w:val="00CC42D9"/>
    <w:rsid w:val="00CD1881"/>
    <w:rsid w:val="00CE5947"/>
    <w:rsid w:val="00CF3D10"/>
    <w:rsid w:val="00CF4CC0"/>
    <w:rsid w:val="00D04DBE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7D3"/>
    <w:rsid w:val="00F62BA9"/>
    <w:rsid w:val="00F831E9"/>
    <w:rsid w:val="00F85ED8"/>
    <w:rsid w:val="00F905FC"/>
    <w:rsid w:val="00FA5774"/>
    <w:rsid w:val="00FA6BF1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68C4-A3B7-4E76-B735-39DC6A7D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